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F3" w:rsidRDefault="001A05F3" w:rsidP="001A05F3">
      <w:pPr>
        <w:jc w:val="center"/>
      </w:pPr>
      <w:r>
        <w:t>Уважаемый пользователь!</w:t>
      </w:r>
    </w:p>
    <w:p w:rsidR="003F24B6" w:rsidRPr="0021496C" w:rsidRDefault="001A05F3" w:rsidP="00F84AF2">
      <w:pPr>
        <w:jc w:val="center"/>
      </w:pPr>
      <w:r>
        <w:t xml:space="preserve">Благодарим Вас за приобретение </w:t>
      </w:r>
      <w:r w:rsidR="003F24B6">
        <w:t>автомобильного</w:t>
      </w:r>
      <w:r w:rsidR="003F24B6" w:rsidRPr="003F24B6">
        <w:t xml:space="preserve"> </w:t>
      </w:r>
      <w:r w:rsidR="003F24B6">
        <w:t>электрического</w:t>
      </w:r>
      <w:r w:rsidR="003F24B6" w:rsidRPr="003F24B6">
        <w:t xml:space="preserve"> </w:t>
      </w:r>
      <w:r w:rsidR="003F24B6">
        <w:t>д</w:t>
      </w:r>
      <w:r w:rsidR="003F24B6" w:rsidRPr="003F24B6">
        <w:t>омкрат</w:t>
      </w:r>
      <w:r w:rsidR="0021496C">
        <w:t>а</w:t>
      </w:r>
      <w:r w:rsidR="005010E8">
        <w:t xml:space="preserve"> с компрессором</w:t>
      </w:r>
      <w:r w:rsidR="0021496C">
        <w:t xml:space="preserve"> 12</w:t>
      </w:r>
      <w:r w:rsidR="0021496C">
        <w:rPr>
          <w:lang w:val="en-US"/>
        </w:rPr>
        <w:t>V</w:t>
      </w:r>
    </w:p>
    <w:p w:rsidR="003F24B6" w:rsidRDefault="0021496C" w:rsidP="0021496C">
      <w:r>
        <w:rPr>
          <w:noProof/>
          <w:lang w:eastAsia="ru-RU"/>
        </w:rPr>
        <w:drawing>
          <wp:inline distT="0" distB="0" distL="0" distR="0">
            <wp:extent cx="1495425" cy="10324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515" cy="104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6C" w:rsidRPr="003F24B6" w:rsidRDefault="0021496C" w:rsidP="0021496C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3F24B6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Pr="0021496C">
        <w:rPr>
          <w:rFonts w:ascii="Arial" w:hAnsi="Arial" w:cs="Arial"/>
          <w:b/>
          <w:color w:val="000000"/>
          <w:sz w:val="20"/>
          <w:szCs w:val="20"/>
        </w:rPr>
        <w:t>Комбинированный стержень для подъема</w:t>
      </w:r>
    </w:p>
    <w:p w:rsidR="0021496C" w:rsidRPr="0021496C" w:rsidRDefault="0021496C" w:rsidP="0021496C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3F24B6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b/>
          <w:color w:val="000000"/>
          <w:sz w:val="20"/>
          <w:szCs w:val="20"/>
        </w:rPr>
        <w:t>Ручка</w:t>
      </w:r>
    </w:p>
    <w:p w:rsidR="0021496C" w:rsidRPr="003F24B6" w:rsidRDefault="0021496C" w:rsidP="0021496C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3F24B6"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b/>
          <w:color w:val="000000"/>
          <w:sz w:val="20"/>
          <w:szCs w:val="20"/>
        </w:rPr>
        <w:t>Стабильная опорная плита</w:t>
      </w:r>
    </w:p>
    <w:p w:rsidR="0021496C" w:rsidRPr="003F24B6" w:rsidRDefault="0021496C" w:rsidP="0021496C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3F24B6">
        <w:rPr>
          <w:rFonts w:ascii="Arial" w:hAnsi="Arial" w:cs="Arial"/>
          <w:b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b/>
          <w:color w:val="000000"/>
          <w:sz w:val="20"/>
          <w:szCs w:val="20"/>
        </w:rPr>
        <w:t>Противоскользящая подставка</w:t>
      </w:r>
    </w:p>
    <w:p w:rsidR="00735DDE" w:rsidRDefault="0021496C" w:rsidP="00A12397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3F24B6">
        <w:rPr>
          <w:rFonts w:ascii="Arial" w:hAnsi="Arial" w:cs="Arial"/>
          <w:b/>
          <w:color w:val="000000"/>
          <w:sz w:val="20"/>
          <w:szCs w:val="20"/>
        </w:rPr>
        <w:t xml:space="preserve">5. </w:t>
      </w:r>
      <w:r w:rsidR="005571D0">
        <w:rPr>
          <w:rFonts w:ascii="Arial" w:hAnsi="Arial" w:cs="Arial"/>
          <w:b/>
          <w:color w:val="000000"/>
          <w:sz w:val="20"/>
          <w:szCs w:val="20"/>
        </w:rPr>
        <w:t>Отсек для хранения</w:t>
      </w:r>
    </w:p>
    <w:p w:rsidR="0021496C" w:rsidRDefault="0021496C" w:rsidP="0021496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666875" cy="97032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443" cy="98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6C" w:rsidRDefault="0021496C" w:rsidP="0021496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Значения кнопок</w:t>
      </w:r>
    </w:p>
    <w:p w:rsidR="0021496C" w:rsidRDefault="0021496C" w:rsidP="0021496C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Вверх</w:t>
      </w:r>
    </w:p>
    <w:p w:rsidR="0021496C" w:rsidRDefault="0021496C" w:rsidP="0021496C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Вниз</w:t>
      </w:r>
    </w:p>
    <w:p w:rsidR="0021496C" w:rsidRPr="0021496C" w:rsidRDefault="0021496C" w:rsidP="0021496C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="005010E8">
        <w:rPr>
          <w:rFonts w:ascii="Arial" w:hAnsi="Arial" w:cs="Arial"/>
          <w:color w:val="000000"/>
          <w:sz w:val="20"/>
          <w:szCs w:val="20"/>
        </w:rPr>
        <w:t>Компрессор</w:t>
      </w:r>
    </w:p>
    <w:p w:rsidR="0021496C" w:rsidRDefault="0021496C" w:rsidP="0021496C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Домкрат</w:t>
      </w:r>
    </w:p>
    <w:p w:rsidR="0021496C" w:rsidRDefault="0021496C" w:rsidP="0021496C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 w:rsidR="005571D0">
        <w:rPr>
          <w:rFonts w:ascii="Arial" w:hAnsi="Arial" w:cs="Arial"/>
          <w:color w:val="000000"/>
          <w:sz w:val="20"/>
          <w:szCs w:val="20"/>
        </w:rPr>
        <w:t>Выключение</w:t>
      </w:r>
    </w:p>
    <w:p w:rsidR="0021496C" w:rsidRPr="0021496C" w:rsidRDefault="0021496C" w:rsidP="0021496C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 w:rsidR="005010E8">
        <w:rPr>
          <w:rFonts w:ascii="Arial" w:hAnsi="Arial" w:cs="Arial"/>
          <w:color w:val="000000"/>
          <w:sz w:val="20"/>
          <w:szCs w:val="20"/>
        </w:rPr>
        <w:t>Фонарь</w:t>
      </w:r>
    </w:p>
    <w:p w:rsidR="00735DDE" w:rsidRDefault="00735DDE" w:rsidP="0021496C">
      <w:pPr>
        <w:rPr>
          <w:rFonts w:ascii="Arial" w:hAnsi="Arial" w:cs="Arial"/>
          <w:b/>
          <w:color w:val="000000"/>
          <w:sz w:val="20"/>
          <w:szCs w:val="20"/>
        </w:rPr>
      </w:pPr>
    </w:p>
    <w:p w:rsidR="005571D0" w:rsidRPr="005571D0" w:rsidRDefault="005571D0" w:rsidP="005571D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Домкрат</w:t>
      </w:r>
      <w:r w:rsidRPr="005571D0">
        <w:rPr>
          <w:rFonts w:ascii="Arial" w:hAnsi="Arial" w:cs="Arial"/>
          <w:b/>
          <w:color w:val="000000"/>
          <w:sz w:val="20"/>
          <w:szCs w:val="20"/>
        </w:rPr>
        <w:t>:</w:t>
      </w:r>
      <w:r w:rsidRPr="005571D0">
        <w:rPr>
          <w:rFonts w:ascii="Arial" w:hAnsi="Arial" w:cs="Arial"/>
          <w:b/>
          <w:color w:val="000000"/>
          <w:sz w:val="20"/>
          <w:szCs w:val="20"/>
        </w:rPr>
        <w:br/>
      </w:r>
      <w:r w:rsidRPr="005571D0">
        <w:rPr>
          <w:rFonts w:ascii="Arial" w:hAnsi="Arial" w:cs="Arial"/>
          <w:color w:val="000000"/>
          <w:sz w:val="20"/>
          <w:szCs w:val="20"/>
        </w:rPr>
        <w:t>1. Надежно припаркуйте автомобиль на ровном твердом дорожном полотне и затяните ручной тормоз; (Запрещается использовать на мягких дорожных полотнах и неровных дорожных покрытиях)</w:t>
      </w:r>
    </w:p>
    <w:p w:rsidR="005571D0" w:rsidRPr="005571D0" w:rsidRDefault="005571D0" w:rsidP="005571D0">
      <w:pPr>
        <w:rPr>
          <w:rFonts w:ascii="Arial" w:hAnsi="Arial" w:cs="Arial"/>
          <w:color w:val="000000"/>
          <w:sz w:val="20"/>
          <w:szCs w:val="20"/>
        </w:rPr>
      </w:pPr>
      <w:r w:rsidRPr="005571D0">
        <w:rPr>
          <w:rFonts w:ascii="Arial" w:hAnsi="Arial" w:cs="Arial"/>
          <w:color w:val="000000"/>
          <w:sz w:val="20"/>
          <w:szCs w:val="20"/>
        </w:rPr>
        <w:t>2. Установите домкрат в указанное положение автомобильного домкрата, а затем поверните регулировочный винт так, чтобы он находился как можно ближе к верхней опорной части</w:t>
      </w:r>
    </w:p>
    <w:p w:rsidR="005571D0" w:rsidRPr="005571D0" w:rsidRDefault="005571D0" w:rsidP="005571D0">
      <w:pPr>
        <w:rPr>
          <w:rFonts w:ascii="Arial" w:hAnsi="Arial" w:cs="Arial"/>
          <w:color w:val="000000"/>
          <w:sz w:val="20"/>
          <w:szCs w:val="20"/>
        </w:rPr>
      </w:pPr>
      <w:r w:rsidRPr="005571D0">
        <w:rPr>
          <w:rFonts w:ascii="Arial" w:hAnsi="Arial" w:cs="Arial"/>
          <w:color w:val="000000"/>
          <w:sz w:val="20"/>
          <w:szCs w:val="20"/>
        </w:rPr>
        <w:t>3. Включите питание и нажимайте "вверх", пока шины автомобиля не окажутся примерно в 5 см над землей</w:t>
      </w:r>
    </w:p>
    <w:p w:rsidR="005571D0" w:rsidRPr="005571D0" w:rsidRDefault="005571D0" w:rsidP="005571D0">
      <w:pPr>
        <w:rPr>
          <w:rFonts w:ascii="Arial" w:hAnsi="Arial" w:cs="Arial"/>
          <w:color w:val="000000"/>
          <w:sz w:val="20"/>
          <w:szCs w:val="20"/>
        </w:rPr>
      </w:pPr>
      <w:r w:rsidRPr="005571D0">
        <w:rPr>
          <w:rFonts w:ascii="Arial" w:hAnsi="Arial" w:cs="Arial"/>
          <w:color w:val="000000"/>
          <w:sz w:val="20"/>
          <w:szCs w:val="20"/>
        </w:rPr>
        <w:t>4. После замены шины нажмите "вниз", и домкрат опустится с постоянной скоростью</w:t>
      </w:r>
    </w:p>
    <w:p w:rsidR="005571D0" w:rsidRPr="005571D0" w:rsidRDefault="005571D0" w:rsidP="005571D0">
      <w:pPr>
        <w:rPr>
          <w:rFonts w:ascii="Arial" w:hAnsi="Arial" w:cs="Arial"/>
          <w:color w:val="000000"/>
          <w:sz w:val="20"/>
          <w:szCs w:val="20"/>
        </w:rPr>
      </w:pPr>
      <w:r w:rsidRPr="005571D0">
        <w:rPr>
          <w:rFonts w:ascii="Arial" w:hAnsi="Arial" w:cs="Arial"/>
          <w:color w:val="000000"/>
          <w:sz w:val="20"/>
          <w:szCs w:val="20"/>
        </w:rPr>
        <w:t xml:space="preserve">5. Заведите автомобиль, </w:t>
      </w:r>
      <w:r w:rsidR="005010E8" w:rsidRPr="005010E8">
        <w:rPr>
          <w:rFonts w:ascii="Arial" w:hAnsi="Arial" w:cs="Arial"/>
          <w:color w:val="000000"/>
          <w:sz w:val="20"/>
          <w:szCs w:val="20"/>
        </w:rPr>
        <w:t>вставьте</w:t>
      </w:r>
      <w:r w:rsidR="005010E8">
        <w:rPr>
          <w:rFonts w:ascii="Arial" w:hAnsi="Arial" w:cs="Arial"/>
          <w:color w:val="000000"/>
          <w:sz w:val="20"/>
          <w:szCs w:val="20"/>
        </w:rPr>
        <w:t xml:space="preserve"> адаптер</w:t>
      </w:r>
      <w:r w:rsidR="005010E8" w:rsidRPr="005010E8">
        <w:rPr>
          <w:rFonts w:ascii="Arial" w:hAnsi="Arial" w:cs="Arial"/>
          <w:color w:val="000000"/>
          <w:sz w:val="20"/>
          <w:szCs w:val="20"/>
        </w:rPr>
        <w:t xml:space="preserve"> </w:t>
      </w:r>
      <w:r w:rsidR="005010E8">
        <w:rPr>
          <w:rFonts w:ascii="Arial" w:hAnsi="Arial" w:cs="Arial"/>
          <w:color w:val="000000"/>
          <w:sz w:val="20"/>
          <w:szCs w:val="20"/>
        </w:rPr>
        <w:t xml:space="preserve">в прикуриватель или подсоедините клеммы к </w:t>
      </w:r>
      <w:proofErr w:type="spellStart"/>
      <w:r w:rsidR="005010E8">
        <w:rPr>
          <w:rFonts w:ascii="Arial" w:hAnsi="Arial" w:cs="Arial"/>
          <w:color w:val="000000"/>
          <w:sz w:val="20"/>
          <w:szCs w:val="20"/>
        </w:rPr>
        <w:t>акб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 w:rsidRPr="005571D0">
        <w:rPr>
          <w:rFonts w:ascii="Arial" w:hAnsi="Arial" w:cs="Arial"/>
          <w:color w:val="000000"/>
          <w:sz w:val="20"/>
          <w:szCs w:val="20"/>
        </w:rPr>
        <w:br/>
      </w:r>
      <w:r w:rsidR="005010E8">
        <w:rPr>
          <w:rFonts w:ascii="Arial" w:hAnsi="Arial" w:cs="Arial"/>
          <w:b/>
          <w:color w:val="000000"/>
          <w:sz w:val="20"/>
          <w:szCs w:val="20"/>
        </w:rPr>
        <w:t>Компрессор</w:t>
      </w:r>
      <w:r w:rsidRPr="005571D0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Pr="005571D0">
        <w:rPr>
          <w:rFonts w:ascii="Arial" w:hAnsi="Arial" w:cs="Arial"/>
          <w:color w:val="000000"/>
          <w:sz w:val="20"/>
          <w:szCs w:val="20"/>
        </w:rPr>
        <w:t xml:space="preserve">1. Подсоедините </w:t>
      </w:r>
      <w:r w:rsidR="005010E8">
        <w:rPr>
          <w:rFonts w:ascii="Arial" w:hAnsi="Arial" w:cs="Arial"/>
          <w:color w:val="000000"/>
          <w:sz w:val="20"/>
          <w:szCs w:val="20"/>
        </w:rPr>
        <w:t>шланг компрессора</w:t>
      </w:r>
      <w:r w:rsidRPr="005571D0">
        <w:rPr>
          <w:rFonts w:ascii="Arial" w:hAnsi="Arial" w:cs="Arial"/>
          <w:color w:val="000000"/>
          <w:sz w:val="20"/>
          <w:szCs w:val="20"/>
        </w:rPr>
        <w:t xml:space="preserve"> к шине.</w:t>
      </w:r>
    </w:p>
    <w:p w:rsidR="005571D0" w:rsidRPr="005571D0" w:rsidRDefault="005571D0" w:rsidP="005571D0">
      <w:pPr>
        <w:rPr>
          <w:rFonts w:ascii="Arial" w:hAnsi="Arial" w:cs="Arial"/>
          <w:color w:val="000000"/>
          <w:sz w:val="20"/>
          <w:szCs w:val="20"/>
        </w:rPr>
      </w:pPr>
      <w:r w:rsidRPr="005571D0">
        <w:rPr>
          <w:rFonts w:ascii="Arial" w:hAnsi="Arial" w:cs="Arial"/>
          <w:color w:val="000000"/>
          <w:sz w:val="20"/>
          <w:szCs w:val="20"/>
        </w:rPr>
        <w:t xml:space="preserve">2. Включите питание, нажмите кнопку включения и нажмите кнопку 3, чтобы начать накачку. </w:t>
      </w:r>
    </w:p>
    <w:p w:rsidR="005571D0" w:rsidRPr="005571D0" w:rsidRDefault="005571D0" w:rsidP="005571D0">
      <w:pPr>
        <w:rPr>
          <w:rFonts w:ascii="Arial" w:hAnsi="Arial" w:cs="Arial"/>
          <w:color w:val="000000"/>
          <w:sz w:val="20"/>
          <w:szCs w:val="20"/>
        </w:rPr>
      </w:pPr>
      <w:r w:rsidRPr="005571D0">
        <w:rPr>
          <w:rFonts w:ascii="Arial" w:hAnsi="Arial" w:cs="Arial"/>
          <w:color w:val="000000"/>
          <w:sz w:val="20"/>
          <w:szCs w:val="20"/>
        </w:rPr>
        <w:t xml:space="preserve">(Давление в шинах, установленное на заводе-изготовителе, составляет 2,5 БАР, и когда оно достигнет 2,5 </w:t>
      </w:r>
      <w:r w:rsidR="005010E8">
        <w:rPr>
          <w:rFonts w:ascii="Arial" w:hAnsi="Arial" w:cs="Arial"/>
          <w:color w:val="000000"/>
          <w:sz w:val="20"/>
          <w:szCs w:val="20"/>
        </w:rPr>
        <w:t>БАР</w:t>
      </w:r>
      <w:r w:rsidRPr="005571D0">
        <w:rPr>
          <w:rFonts w:ascii="Arial" w:hAnsi="Arial" w:cs="Arial"/>
          <w:color w:val="000000"/>
          <w:sz w:val="20"/>
          <w:szCs w:val="20"/>
        </w:rPr>
        <w:t>, система автоматически прекратит накачку)</w:t>
      </w:r>
    </w:p>
    <w:p w:rsidR="00735DDE" w:rsidRDefault="00735DDE" w:rsidP="005571D0">
      <w:pPr>
        <w:rPr>
          <w:rFonts w:ascii="Arial" w:hAnsi="Arial" w:cs="Arial"/>
          <w:b/>
          <w:color w:val="000000"/>
          <w:sz w:val="20"/>
          <w:szCs w:val="20"/>
        </w:rPr>
      </w:pPr>
    </w:p>
    <w:p w:rsidR="00735DDE" w:rsidRPr="00784ACE" w:rsidRDefault="00735DDE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C92E0A" w:rsidRPr="00E22962" w:rsidRDefault="00E22962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2962">
        <w:rPr>
          <w:rFonts w:ascii="Arial" w:hAnsi="Arial" w:cs="Arial"/>
          <w:b/>
          <w:color w:val="000000"/>
          <w:sz w:val="20"/>
          <w:szCs w:val="20"/>
        </w:rPr>
        <w:t>ТЕХНИЧЕСКАЯ ПОДДЕРЖКА</w:t>
      </w:r>
    </w:p>
    <w:p w:rsidR="00E22962" w:rsidRPr="001E7A41" w:rsidRDefault="00E22962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E7A41">
        <w:rPr>
          <w:rFonts w:ascii="Arial" w:hAnsi="Arial" w:cs="Arial"/>
          <w:color w:val="000000"/>
          <w:sz w:val="20"/>
          <w:szCs w:val="20"/>
        </w:rPr>
        <w:t xml:space="preserve">Если </w:t>
      </w:r>
      <w:r w:rsidR="001E7A41">
        <w:rPr>
          <w:rFonts w:ascii="Arial" w:hAnsi="Arial" w:cs="Arial"/>
          <w:color w:val="000000"/>
          <w:sz w:val="20"/>
          <w:szCs w:val="20"/>
        </w:rPr>
        <w:t xml:space="preserve">у Вас </w:t>
      </w:r>
      <w:r w:rsidR="00B96A97" w:rsidRPr="001E7A41">
        <w:rPr>
          <w:rFonts w:ascii="Arial" w:hAnsi="Arial" w:cs="Arial"/>
          <w:color w:val="000000"/>
          <w:sz w:val="20"/>
          <w:szCs w:val="20"/>
        </w:rPr>
        <w:t xml:space="preserve">остались </w:t>
      </w:r>
      <w:r w:rsidRPr="001E7A41">
        <w:rPr>
          <w:rFonts w:ascii="Arial" w:hAnsi="Arial" w:cs="Arial"/>
          <w:color w:val="000000"/>
          <w:sz w:val="20"/>
          <w:szCs w:val="20"/>
        </w:rPr>
        <w:t>вопросы по данному продукту</w:t>
      </w:r>
    </w:p>
    <w:p w:rsidR="00B96A97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Можно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написать </w:t>
      </w:r>
      <w:r>
        <w:rPr>
          <w:rFonts w:ascii="Arial" w:hAnsi="Arial" w:cs="Arial"/>
          <w:color w:val="000000"/>
          <w:sz w:val="20"/>
          <w:szCs w:val="20"/>
        </w:rPr>
        <w:t>представителю производителя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в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Telegram</w:t>
      </w:r>
      <w:r w:rsidR="00644BCC" w:rsidRPr="00644BCC">
        <w:rPr>
          <w:rFonts w:ascii="Arial" w:hAnsi="Arial" w:cs="Arial"/>
          <w:color w:val="000000"/>
          <w:sz w:val="20"/>
          <w:szCs w:val="20"/>
        </w:rPr>
        <w:t xml:space="preserve"> </w:t>
      </w:r>
      <w:r w:rsidR="00644BCC">
        <w:rPr>
          <w:rFonts w:ascii="Arial" w:hAnsi="Arial" w:cs="Arial"/>
          <w:color w:val="000000"/>
          <w:sz w:val="20"/>
          <w:szCs w:val="20"/>
        </w:rPr>
        <w:t xml:space="preserve">или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WhatsApp</w:t>
      </w:r>
      <w:r>
        <w:rPr>
          <w:rFonts w:ascii="Arial" w:hAnsi="Arial" w:cs="Arial"/>
          <w:color w:val="000000"/>
          <w:sz w:val="20"/>
          <w:szCs w:val="20"/>
        </w:rPr>
        <w:t xml:space="preserve"> по номеру</w:t>
      </w:r>
      <w:r>
        <w:rPr>
          <w:rFonts w:ascii="Arial" w:hAnsi="Arial" w:cs="Arial"/>
          <w:color w:val="000000"/>
          <w:sz w:val="20"/>
          <w:szCs w:val="20"/>
        </w:rPr>
        <w:br/>
      </w:r>
      <w:r w:rsidR="00E22962" w:rsidRPr="00B96A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44BCC" w:rsidRPr="00644BCC">
        <w:rPr>
          <w:rFonts w:ascii="Arial" w:hAnsi="Arial" w:cs="Arial"/>
          <w:b/>
          <w:color w:val="000000"/>
          <w:sz w:val="20"/>
          <w:szCs w:val="20"/>
        </w:rPr>
        <w:t>+7 926 155 7090</w:t>
      </w:r>
    </w:p>
    <w:p w:rsidR="00E22962" w:rsidRPr="00E22962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Ежедневно </w:t>
      </w:r>
      <w:r w:rsidR="00E22962"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10</w:t>
      </w:r>
      <w:r>
        <w:rPr>
          <w:rFonts w:ascii="Arial" w:hAnsi="Arial" w:cs="Arial"/>
          <w:color w:val="000000"/>
          <w:sz w:val="20"/>
          <w:szCs w:val="20"/>
          <w:lang w:val="en-US"/>
        </w:rPr>
        <w:t>:00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</w:t>
      </w:r>
      <w:r w:rsidR="00E22962">
        <w:rPr>
          <w:rFonts w:ascii="Arial" w:hAnsi="Arial" w:cs="Arial"/>
          <w:color w:val="000000"/>
          <w:sz w:val="20"/>
          <w:szCs w:val="20"/>
        </w:rPr>
        <w:t>до 19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:00 </w:t>
      </w:r>
      <w:r>
        <w:rPr>
          <w:rFonts w:ascii="Arial" w:hAnsi="Arial" w:cs="Arial"/>
          <w:color w:val="000000"/>
          <w:sz w:val="20"/>
          <w:szCs w:val="20"/>
        </w:rPr>
        <w:t>по Москве</w:t>
      </w:r>
    </w:p>
    <w:sectPr w:rsidR="00E22962" w:rsidRPr="00E22962" w:rsidSect="004E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9C1"/>
    <w:multiLevelType w:val="hybridMultilevel"/>
    <w:tmpl w:val="3AB8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906"/>
    <w:multiLevelType w:val="hybridMultilevel"/>
    <w:tmpl w:val="63AC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34B"/>
    <w:multiLevelType w:val="hybridMultilevel"/>
    <w:tmpl w:val="5A08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0A62"/>
    <w:multiLevelType w:val="hybridMultilevel"/>
    <w:tmpl w:val="D4C8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E1B"/>
    <w:multiLevelType w:val="hybridMultilevel"/>
    <w:tmpl w:val="5D1C903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A47526"/>
    <w:multiLevelType w:val="hybridMultilevel"/>
    <w:tmpl w:val="F4449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4863B7"/>
    <w:multiLevelType w:val="hybridMultilevel"/>
    <w:tmpl w:val="61BA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14A"/>
    <w:multiLevelType w:val="hybridMultilevel"/>
    <w:tmpl w:val="FF5AC9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0"/>
    <w:rsid w:val="00110C88"/>
    <w:rsid w:val="00181260"/>
    <w:rsid w:val="001A05F3"/>
    <w:rsid w:val="001D599C"/>
    <w:rsid w:val="001E7A41"/>
    <w:rsid w:val="0021496C"/>
    <w:rsid w:val="00287538"/>
    <w:rsid w:val="002C68B6"/>
    <w:rsid w:val="003B0FA1"/>
    <w:rsid w:val="003B6744"/>
    <w:rsid w:val="003F24B6"/>
    <w:rsid w:val="004E0827"/>
    <w:rsid w:val="005010E8"/>
    <w:rsid w:val="005331AB"/>
    <w:rsid w:val="00553F59"/>
    <w:rsid w:val="005571D0"/>
    <w:rsid w:val="005937A6"/>
    <w:rsid w:val="00644BCC"/>
    <w:rsid w:val="006C5EA2"/>
    <w:rsid w:val="006C7449"/>
    <w:rsid w:val="006F0E2B"/>
    <w:rsid w:val="00735DDE"/>
    <w:rsid w:val="007571A0"/>
    <w:rsid w:val="00784ACE"/>
    <w:rsid w:val="00850596"/>
    <w:rsid w:val="008F1875"/>
    <w:rsid w:val="009A4154"/>
    <w:rsid w:val="00A12397"/>
    <w:rsid w:val="00A564B6"/>
    <w:rsid w:val="00B46730"/>
    <w:rsid w:val="00B623AB"/>
    <w:rsid w:val="00B96A97"/>
    <w:rsid w:val="00C04465"/>
    <w:rsid w:val="00C60C81"/>
    <w:rsid w:val="00C92E0A"/>
    <w:rsid w:val="00D469ED"/>
    <w:rsid w:val="00E22962"/>
    <w:rsid w:val="00E4100F"/>
    <w:rsid w:val="00E5083A"/>
    <w:rsid w:val="00F55036"/>
    <w:rsid w:val="00F84AF2"/>
    <w:rsid w:val="00FB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C16D1-32F0-40EC-83C0-B3CF38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96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1E7A41"/>
  </w:style>
  <w:style w:type="paragraph" w:styleId="a6">
    <w:name w:val="No Spacing"/>
    <w:uiPriority w:val="1"/>
    <w:qFormat/>
    <w:rsid w:val="00F55036"/>
    <w:pPr>
      <w:spacing w:after="0" w:line="240" w:lineRule="auto"/>
    </w:pPr>
  </w:style>
  <w:style w:type="table" w:styleId="a7">
    <w:name w:val="Table Grid"/>
    <w:basedOn w:val="a1"/>
    <w:uiPriority w:val="39"/>
    <w:rsid w:val="00F8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507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888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9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2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7E63-9921-45E4-8E2D-D67D35F5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Varera84</dc:creator>
  <cp:lastModifiedBy>Alena</cp:lastModifiedBy>
  <cp:revision>6</cp:revision>
  <cp:lastPrinted>2025-02-06T06:34:00Z</cp:lastPrinted>
  <dcterms:created xsi:type="dcterms:W3CDTF">2026-03-27T10:12:00Z</dcterms:created>
  <dcterms:modified xsi:type="dcterms:W3CDTF">2026-03-27T10:55:00Z</dcterms:modified>
</cp:coreProperties>
</file>